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DBD" w:rsidRPr="00FA5343" w:rsidRDefault="00A519A3" w:rsidP="00A519A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A5343">
        <w:rPr>
          <w:rFonts w:ascii="Times New Roman" w:hAnsi="Times New Roman" w:cs="Times New Roman"/>
          <w:b/>
          <w:sz w:val="40"/>
          <w:szCs w:val="40"/>
        </w:rPr>
        <w:t>ПРОФЕССИОНАЛЬНЫЙ СТАНДАРТ СПЕЦИАЛИСТ В ОБЛАСТИ МЕДИАЦИИ (МЕДИАТОР)</w:t>
      </w:r>
    </w:p>
    <w:p w:rsidR="00A519A3" w:rsidRPr="00A519A3" w:rsidRDefault="00A519A3" w:rsidP="00A519A3">
      <w:pPr>
        <w:jc w:val="center"/>
        <w:rPr>
          <w:rFonts w:ascii="Broadway" w:hAnsi="Broadway"/>
          <w:b/>
          <w:sz w:val="32"/>
          <w:szCs w:val="32"/>
        </w:rPr>
      </w:pPr>
      <w:r w:rsidRPr="00A519A3">
        <w:rPr>
          <w:rFonts w:ascii="Cambria" w:hAnsi="Cambria" w:cs="Cambria"/>
          <w:b/>
          <w:sz w:val="32"/>
          <w:szCs w:val="32"/>
        </w:rPr>
        <w:t>ПРИКАЗ</w:t>
      </w:r>
      <w:r w:rsidRPr="00A519A3">
        <w:rPr>
          <w:rFonts w:ascii="Broadway" w:hAnsi="Broadway"/>
          <w:b/>
          <w:sz w:val="32"/>
          <w:szCs w:val="32"/>
        </w:rPr>
        <w:t xml:space="preserve"> </w:t>
      </w:r>
    </w:p>
    <w:p w:rsidR="00A519A3" w:rsidRPr="00A519A3" w:rsidRDefault="00A519A3" w:rsidP="00A519A3">
      <w:pPr>
        <w:jc w:val="center"/>
        <w:rPr>
          <w:rFonts w:ascii="Broadway" w:hAnsi="Broadway"/>
          <w:sz w:val="32"/>
          <w:szCs w:val="32"/>
        </w:rPr>
      </w:pPr>
      <w:r w:rsidRPr="00A519A3">
        <w:rPr>
          <w:rFonts w:ascii="Cambria" w:hAnsi="Cambria" w:cs="Cambria"/>
          <w:sz w:val="32"/>
          <w:szCs w:val="32"/>
        </w:rPr>
        <w:t>от</w:t>
      </w:r>
      <w:r w:rsidRPr="00A519A3">
        <w:rPr>
          <w:rFonts w:ascii="Broadway" w:hAnsi="Broadway"/>
          <w:sz w:val="32"/>
          <w:szCs w:val="32"/>
        </w:rPr>
        <w:t xml:space="preserve"> 15 </w:t>
      </w:r>
      <w:r w:rsidRPr="00A519A3">
        <w:rPr>
          <w:rFonts w:ascii="Cambria" w:hAnsi="Cambria" w:cs="Cambria"/>
          <w:sz w:val="32"/>
          <w:szCs w:val="32"/>
        </w:rPr>
        <w:t>декабря</w:t>
      </w:r>
      <w:r w:rsidRPr="00A519A3">
        <w:rPr>
          <w:rFonts w:ascii="Broadway" w:hAnsi="Broadway"/>
          <w:sz w:val="32"/>
          <w:szCs w:val="32"/>
        </w:rPr>
        <w:t xml:space="preserve"> 2014 </w:t>
      </w:r>
      <w:r w:rsidRPr="00A519A3">
        <w:rPr>
          <w:rFonts w:ascii="Cambria" w:hAnsi="Cambria" w:cs="Cambria"/>
          <w:sz w:val="32"/>
          <w:szCs w:val="32"/>
        </w:rPr>
        <w:t>г</w:t>
      </w:r>
      <w:r w:rsidRPr="00A519A3">
        <w:rPr>
          <w:rFonts w:ascii="Broadway" w:hAnsi="Broadway"/>
          <w:sz w:val="32"/>
          <w:szCs w:val="32"/>
        </w:rPr>
        <w:t>. N 1041</w:t>
      </w:r>
      <w:r w:rsidRPr="00A519A3">
        <w:rPr>
          <w:rFonts w:ascii="Cambria" w:hAnsi="Cambria" w:cs="Cambria"/>
          <w:sz w:val="32"/>
          <w:szCs w:val="32"/>
        </w:rPr>
        <w:t>н</w:t>
      </w:r>
      <w:r w:rsidRPr="00A519A3">
        <w:rPr>
          <w:rFonts w:ascii="Broadway" w:hAnsi="Broadway"/>
          <w:sz w:val="32"/>
          <w:szCs w:val="32"/>
        </w:rPr>
        <w:t xml:space="preserve"> </w:t>
      </w:r>
    </w:p>
    <w:p w:rsidR="00A519A3" w:rsidRPr="00A519A3" w:rsidRDefault="00A519A3" w:rsidP="00A519A3">
      <w:pPr>
        <w:jc w:val="center"/>
        <w:rPr>
          <w:rFonts w:ascii="Broadway" w:hAnsi="Broadway" w:cs="Times New Roman"/>
          <w:sz w:val="32"/>
          <w:szCs w:val="32"/>
        </w:rPr>
      </w:pPr>
      <w:r w:rsidRPr="00A519A3">
        <w:rPr>
          <w:rFonts w:ascii="Cambria" w:hAnsi="Cambria" w:cs="Cambria"/>
          <w:sz w:val="32"/>
          <w:szCs w:val="32"/>
        </w:rPr>
        <w:t>Об</w:t>
      </w:r>
      <w:r w:rsidRPr="00A519A3">
        <w:rPr>
          <w:rFonts w:ascii="Broadway" w:hAnsi="Broadway"/>
          <w:sz w:val="32"/>
          <w:szCs w:val="32"/>
        </w:rPr>
        <w:t xml:space="preserve"> </w:t>
      </w:r>
      <w:r w:rsidRPr="00A519A3">
        <w:rPr>
          <w:rFonts w:ascii="Cambria" w:hAnsi="Cambria" w:cs="Cambria"/>
          <w:sz w:val="32"/>
          <w:szCs w:val="32"/>
        </w:rPr>
        <w:t>утверждении</w:t>
      </w:r>
      <w:r w:rsidRPr="00A519A3">
        <w:rPr>
          <w:rFonts w:ascii="Broadway" w:hAnsi="Broadway"/>
          <w:sz w:val="32"/>
          <w:szCs w:val="32"/>
        </w:rPr>
        <w:t xml:space="preserve"> </w:t>
      </w:r>
      <w:r w:rsidRPr="00A519A3">
        <w:rPr>
          <w:rFonts w:ascii="Cambria" w:hAnsi="Cambria" w:cs="Cambria"/>
          <w:sz w:val="32"/>
          <w:szCs w:val="32"/>
        </w:rPr>
        <w:t>профессионального</w:t>
      </w:r>
      <w:r w:rsidRPr="00A519A3">
        <w:rPr>
          <w:rFonts w:ascii="Broadway" w:hAnsi="Broadway"/>
          <w:sz w:val="32"/>
          <w:szCs w:val="32"/>
        </w:rPr>
        <w:t xml:space="preserve"> </w:t>
      </w:r>
      <w:r w:rsidRPr="00A519A3">
        <w:rPr>
          <w:rFonts w:ascii="Cambria" w:hAnsi="Cambria" w:cs="Cambria"/>
          <w:sz w:val="32"/>
          <w:szCs w:val="32"/>
        </w:rPr>
        <w:t>стандарта</w:t>
      </w:r>
      <w:r w:rsidRPr="00A519A3">
        <w:rPr>
          <w:rFonts w:ascii="Broadway" w:hAnsi="Broadway"/>
          <w:sz w:val="32"/>
          <w:szCs w:val="32"/>
        </w:rPr>
        <w:t xml:space="preserve"> "</w:t>
      </w:r>
      <w:r w:rsidRPr="00A519A3">
        <w:rPr>
          <w:rFonts w:ascii="Cambria" w:hAnsi="Cambria" w:cs="Cambria"/>
          <w:sz w:val="32"/>
          <w:szCs w:val="32"/>
        </w:rPr>
        <w:t>специалист</w:t>
      </w:r>
      <w:r w:rsidRPr="00A519A3">
        <w:rPr>
          <w:rFonts w:ascii="Broadway" w:hAnsi="Broadway"/>
          <w:sz w:val="32"/>
          <w:szCs w:val="32"/>
        </w:rPr>
        <w:t xml:space="preserve"> </w:t>
      </w:r>
      <w:r w:rsidRPr="00A519A3">
        <w:rPr>
          <w:rFonts w:ascii="Cambria" w:hAnsi="Cambria" w:cs="Cambria"/>
          <w:sz w:val="32"/>
          <w:szCs w:val="32"/>
        </w:rPr>
        <w:t>в</w:t>
      </w:r>
      <w:r w:rsidRPr="00A519A3">
        <w:rPr>
          <w:rFonts w:ascii="Broadway" w:hAnsi="Broadway"/>
          <w:sz w:val="32"/>
          <w:szCs w:val="32"/>
        </w:rPr>
        <w:t xml:space="preserve"> </w:t>
      </w:r>
      <w:r w:rsidRPr="00A519A3">
        <w:rPr>
          <w:rFonts w:ascii="Cambria" w:hAnsi="Cambria" w:cs="Cambria"/>
          <w:sz w:val="32"/>
          <w:szCs w:val="32"/>
        </w:rPr>
        <w:t>области</w:t>
      </w:r>
      <w:r w:rsidRPr="00A519A3">
        <w:rPr>
          <w:rFonts w:ascii="Broadway" w:hAnsi="Broadway"/>
          <w:sz w:val="32"/>
          <w:szCs w:val="32"/>
        </w:rPr>
        <w:t xml:space="preserve"> </w:t>
      </w:r>
      <w:r w:rsidRPr="00A519A3">
        <w:rPr>
          <w:rFonts w:ascii="Cambria" w:hAnsi="Cambria" w:cs="Cambria"/>
          <w:sz w:val="32"/>
          <w:szCs w:val="32"/>
        </w:rPr>
        <w:t>медиации</w:t>
      </w:r>
      <w:r w:rsidRPr="00A519A3">
        <w:rPr>
          <w:rFonts w:ascii="Broadway" w:hAnsi="Broadway"/>
          <w:sz w:val="32"/>
          <w:szCs w:val="32"/>
        </w:rPr>
        <w:t xml:space="preserve"> (</w:t>
      </w:r>
      <w:r w:rsidRPr="00A519A3">
        <w:rPr>
          <w:rFonts w:ascii="Cambria" w:hAnsi="Cambria" w:cs="Cambria"/>
          <w:sz w:val="32"/>
          <w:szCs w:val="32"/>
        </w:rPr>
        <w:t>медиатор</w:t>
      </w:r>
      <w:r w:rsidRPr="00A519A3">
        <w:rPr>
          <w:rFonts w:ascii="Broadway" w:hAnsi="Broadway"/>
          <w:sz w:val="32"/>
          <w:szCs w:val="32"/>
        </w:rPr>
        <w:t>)"</w:t>
      </w:r>
    </w:p>
    <w:p w:rsidR="00A519A3" w:rsidRDefault="00A519A3" w:rsidP="00FA5343">
      <w:pPr>
        <w:rPr>
          <w:rFonts w:ascii="Times New Roman" w:hAnsi="Times New Roman" w:cs="Times New Roman"/>
          <w:sz w:val="52"/>
          <w:szCs w:val="52"/>
        </w:rPr>
      </w:pPr>
      <w:bookmarkStart w:id="0" w:name="_GoBack"/>
      <w:bookmarkEnd w:id="0"/>
    </w:p>
    <w:p w:rsidR="00A519A3" w:rsidRPr="00A519A3" w:rsidRDefault="00A519A3" w:rsidP="00A519A3">
      <w:pPr>
        <w:jc w:val="center"/>
        <w:rPr>
          <w:rFonts w:ascii="Times New Roman" w:hAnsi="Times New Roman" w:cs="Times New Roman"/>
          <w:sz w:val="52"/>
          <w:szCs w:val="52"/>
        </w:rPr>
      </w:pPr>
      <w:r w:rsidRPr="00A519A3">
        <w:rPr>
          <w:rFonts w:ascii="Times New Roman" w:hAnsi="Times New Roman" w:cs="Times New Roman"/>
          <w:noProof/>
          <w:sz w:val="52"/>
          <w:szCs w:val="52"/>
          <w:lang w:eastAsia="ru-RU"/>
        </w:rPr>
        <w:drawing>
          <wp:inline distT="0" distB="0" distL="0" distR="0">
            <wp:extent cx="4320000" cy="4320000"/>
            <wp:effectExtent l="0" t="0" r="4445" b="4445"/>
            <wp:docPr id="1" name="Рисунок 1" descr="C:\Users\7-я\Downloads\Профессиональный стандарт медиат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-я\Downloads\Профессиональный стандарт медиатора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19A3" w:rsidRPr="00A519A3" w:rsidSect="00FA5343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9A3"/>
    <w:rsid w:val="00344DBD"/>
    <w:rsid w:val="00A519A3"/>
    <w:rsid w:val="00AC3E75"/>
    <w:rsid w:val="00FA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53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53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Бородулина</dc:creator>
  <cp:keywords/>
  <dc:description/>
  <cp:lastModifiedBy>User</cp:lastModifiedBy>
  <cp:revision>2</cp:revision>
  <cp:lastPrinted>2024-10-29T04:14:00Z</cp:lastPrinted>
  <dcterms:created xsi:type="dcterms:W3CDTF">2024-10-27T11:58:00Z</dcterms:created>
  <dcterms:modified xsi:type="dcterms:W3CDTF">2024-10-29T04:14:00Z</dcterms:modified>
</cp:coreProperties>
</file>